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db98d95fd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SPORT 1 KRAGERØ AS, org.nr 983 103 545,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a5ccadbc3f664c92"/>
      <w:footerReference xmlns:r="http://schemas.openxmlformats.org/officeDocument/2006/relationships" w:type="default" r:id="Re29633e496ce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cadbc3f664c92" /><Relationship Type="http://schemas.openxmlformats.org/officeDocument/2006/relationships/footer" Target="/word/footer1.xml" Id="Re29633e496ce4b8d" /></Relationships>
</file>