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36584cd14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b9a05a5eb72b4f4c"/>
      <w:footerReference xmlns:r="http://schemas.openxmlformats.org/officeDocument/2006/relationships" w:type="default" r:id="R9e62239f5f8b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05a5eb72b4f4c" /><Relationship Type="http://schemas.openxmlformats.org/officeDocument/2006/relationships/footer" Target="/word/footer1.xml" Id="R9e62239f5f8b4560" /></Relationships>
</file>