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16ababde6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8d929cbc5e8e4695"/>
      <w:footerReference xmlns:r="http://schemas.openxmlformats.org/officeDocument/2006/relationships" w:type="default" r:id="R110c4db7e2e5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29cbc5e8e4695" /><Relationship Type="http://schemas.openxmlformats.org/officeDocument/2006/relationships/footer" Target="/word/footer1.xml" Id="R110c4db7e2e548b8" /></Relationships>
</file>