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ea156e676d48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FJORD1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AS</w:t>
      </w:r>
    </w:p>
    <w:sectPr>
      <w:headerReference xmlns:r="http://schemas.openxmlformats.org/officeDocument/2006/relationships" w:type="default" r:id="R273ad87132a54988"/>
      <w:footerReference xmlns:r="http://schemas.openxmlformats.org/officeDocument/2006/relationships" w:type="default" r:id="Re75d1399e3fd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AS   ·   Org.nr 983 472 583   ·   Strandavegen 15   ·   6905 FLORØ   ·   Tlf. 57 75 70 00   ·   fjord1@fjord1.no   ·   www.fjord1.no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ad87132a54988" /><Relationship Type="http://schemas.openxmlformats.org/officeDocument/2006/relationships/footer" Target="/word/footer1.xml" Id="Re75d1399e3fd4213" /></Relationships>
</file>