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48e8b77cf44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BERRYKATE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BERRYKATE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cbbf86414b4c27"/>
      <w:footerReference xmlns:r="http://schemas.openxmlformats.org/officeDocument/2006/relationships" w:type="default" r:id="R69a02bd2747742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BERRYKATE AS   ·   Org.nr 983 745 032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BERRYKATE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bbf86414b4c27" /><Relationship Type="http://schemas.openxmlformats.org/officeDocument/2006/relationships/footer" Target="/word/footer1.xml" Id="R69a02bd27477429d" /></Relationships>
</file>