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5cbfc70d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BONDELAG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4c2005f1de7d4560"/>
      <w:footerReference xmlns:r="http://schemas.openxmlformats.org/officeDocument/2006/relationships" w:type="default" r:id="Rb3609c7b6617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005f1de7d4560" /><Relationship Type="http://schemas.openxmlformats.org/officeDocument/2006/relationships/footer" Target="/word/footer1.xml" Id="Rb3609c7b661740b2" /></Relationships>
</file>