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710a554f4c4d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Tysværvåg,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BONDELAG</w:t>
      </w:r>
    </w:p>
    <w:sectPr>
      <w:headerReference xmlns:r="http://schemas.openxmlformats.org/officeDocument/2006/relationships" w:type="default" r:id="Rf2e71b3f74584fb7"/>
      <w:footerReference xmlns:r="http://schemas.openxmlformats.org/officeDocument/2006/relationships" w:type="default" r:id="R7e5bd5d8668c43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BONDELAG   ·   Org.nr 983 930 476   ·   c/o Anna Henriette Veim Eikje, Eikje 9   ·   5565 TYSVÆRVÅG   ·   as-eikje@online.no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BONDELAG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e71b3f74584fb7" /><Relationship Type="http://schemas.openxmlformats.org/officeDocument/2006/relationships/footer" Target="/word/footer1.xml" Id="R7e5bd5d8668c4323" /></Relationships>
</file>