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c60fddaea4e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DNB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DNB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cdb05578db41b2"/>
      <w:footerReference xmlns:r="http://schemas.openxmlformats.org/officeDocument/2006/relationships" w:type="default" r:id="Rc293f5838d85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db05578db41b2" /><Relationship Type="http://schemas.openxmlformats.org/officeDocument/2006/relationships/footer" Target="/word/footer1.xml" Id="Rc293f5838d854391" /></Relationships>
</file>