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855d06a2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ØVERBYS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ØVERBYS REGNSKAPSKONTOR AS</w:t>
      </w:r>
    </w:p>
    <w:sectPr>
      <w:headerReference xmlns:r="http://schemas.openxmlformats.org/officeDocument/2006/relationships" w:type="default" r:id="Rcebdc4e2b6f44092"/>
      <w:footerReference xmlns:r="http://schemas.openxmlformats.org/officeDocument/2006/relationships" w:type="default" r:id="Ra9c2ee106c30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dc4e2b6f44092" /><Relationship Type="http://schemas.openxmlformats.org/officeDocument/2006/relationships/footer" Target="/word/footer1.xml" Id="Ra9c2ee106c304355" /></Relationships>
</file>