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160faf78b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3719d9fe956a4a41"/>
      <w:footerReference xmlns:r="http://schemas.openxmlformats.org/officeDocument/2006/relationships" w:type="default" r:id="R991a077247a6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9d9fe956a4a41" /><Relationship Type="http://schemas.openxmlformats.org/officeDocument/2006/relationships/footer" Target="/word/footer1.xml" Id="R991a077247a645aa" /></Relationships>
</file>