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b1ce8d277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bce8eec1d9dc40c1"/>
      <w:footerReference xmlns:r="http://schemas.openxmlformats.org/officeDocument/2006/relationships" w:type="default" r:id="R8fc9b82575bb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8eec1d9dc40c1" /><Relationship Type="http://schemas.openxmlformats.org/officeDocument/2006/relationships/footer" Target="/word/footer1.xml" Id="R8fc9b82575bb4050" /></Relationships>
</file>