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3c533a173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ZENITH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f5f3985a04994030"/>
      <w:footerReference xmlns:r="http://schemas.openxmlformats.org/officeDocument/2006/relationships" w:type="default" r:id="R5134c0f37419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3985a04994030" /><Relationship Type="http://schemas.openxmlformats.org/officeDocument/2006/relationships/footer" Target="/word/footer1.xml" Id="R5134c0f374194b42" /></Relationships>
</file>