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915983fb0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IMMOBILIARE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Nevlunghavn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IMMOBILIARE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68aec39954ba7"/>
      <w:footerReference xmlns:r="http://schemas.openxmlformats.org/officeDocument/2006/relationships" w:type="default" r:id="R428542690792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68aec39954ba7" /><Relationship Type="http://schemas.openxmlformats.org/officeDocument/2006/relationships/footer" Target="/word/footer1.xml" Id="R42854269079247ca" /></Relationships>
</file>