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29744833e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1747c050e2cc4e56"/>
      <w:footerReference xmlns:r="http://schemas.openxmlformats.org/officeDocument/2006/relationships" w:type="default" r:id="Rddf4512e61f0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7c050e2cc4e56" /><Relationship Type="http://schemas.openxmlformats.org/officeDocument/2006/relationships/footer" Target="/word/footer1.xml" Id="Rddf4512e61f04fe1" /></Relationships>
</file>