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24da43223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b02b9bd428ef4293"/>
      <w:footerReference xmlns:r="http://schemas.openxmlformats.org/officeDocument/2006/relationships" w:type="default" r:id="R227a72bbde9b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b9bd428ef4293" /><Relationship Type="http://schemas.openxmlformats.org/officeDocument/2006/relationships/footer" Target="/word/footer1.xml" Id="R227a72bbde9b4488" /></Relationships>
</file>