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ab2957aa6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9a839fbfd3e44eb0"/>
      <w:footerReference xmlns:r="http://schemas.openxmlformats.org/officeDocument/2006/relationships" w:type="default" r:id="Ra059635b825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9fbfd3e44eb0" /><Relationship Type="http://schemas.openxmlformats.org/officeDocument/2006/relationships/footer" Target="/word/footer1.xml" Id="Ra059635b82524fe5" /></Relationships>
</file>