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aca496d55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2130548427e143d5"/>
      <w:footerReference xmlns:r="http://schemas.openxmlformats.org/officeDocument/2006/relationships" w:type="default" r:id="R75adab91c4de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0548427e143d5" /><Relationship Type="http://schemas.openxmlformats.org/officeDocument/2006/relationships/footer" Target="/word/footer1.xml" Id="R75adab91c4de461d" /></Relationships>
</file>