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28e2686ee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8e7ea24482bd4ba0"/>
      <w:footerReference xmlns:r="http://schemas.openxmlformats.org/officeDocument/2006/relationships" w:type="default" r:id="R615ab3ee9c2f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ea24482bd4ba0" /><Relationship Type="http://schemas.openxmlformats.org/officeDocument/2006/relationships/footer" Target="/word/footer1.xml" Id="R615ab3ee9c2f4f8d" /></Relationships>
</file>