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b601d7f3c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1a6127cabae646c1"/>
      <w:footerReference xmlns:r="http://schemas.openxmlformats.org/officeDocument/2006/relationships" w:type="default" r:id="Ra9f6f9f47554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127cabae646c1" /><Relationship Type="http://schemas.openxmlformats.org/officeDocument/2006/relationships/footer" Target="/word/footer1.xml" Id="Ra9f6f9f475544152" /></Relationships>
</file>