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ab1c859ba94d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ØST AS</w:t>
      </w:r>
    </w:p>
    <w:sectPr>
      <w:headerReference xmlns:r="http://schemas.openxmlformats.org/officeDocument/2006/relationships" w:type="default" r:id="R2903437bb25e4253"/>
      <w:footerReference xmlns:r="http://schemas.openxmlformats.org/officeDocument/2006/relationships" w:type="default" r:id="Re78cd28aac7745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03437bb25e4253" /><Relationship Type="http://schemas.openxmlformats.org/officeDocument/2006/relationships/footer" Target="/word/footer1.xml" Id="Re78cd28aac7745bb" /></Relationships>
</file>