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3936632e04e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NAMDAL REGNSKAP AS</w:t>
      </w:r>
    </w:p>
    <w:sectPr>
      <w:headerReference xmlns:r="http://schemas.openxmlformats.org/officeDocument/2006/relationships" w:type="default" r:id="Raee8957de510405d"/>
      <w:footerReference xmlns:r="http://schemas.openxmlformats.org/officeDocument/2006/relationships" w:type="default" r:id="Re8945bc8bd8145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REGNSKAP AS   ·   Org.nr 984 997 965   ·   Strandgata 3C   ·   7900 RØRVIK   ·   Tlf. 74 39 57 95   ·   helgenha@online.no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8957de510405d" /><Relationship Type="http://schemas.openxmlformats.org/officeDocument/2006/relationships/footer" Target="/word/footer1.xml" Id="Re8945bc8bd8145e0" /></Relationships>
</file>