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c518b6cb349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SAMEIET KRONPRINSENSGATE 13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13</w:t>
      </w:r>
    </w:p>
    <w:sectPr>
      <w:headerReference xmlns:r="http://schemas.openxmlformats.org/officeDocument/2006/relationships" w:type="default" r:id="R1269ff9cd1f94ef0"/>
      <w:footerReference xmlns:r="http://schemas.openxmlformats.org/officeDocument/2006/relationships" w:type="default" r:id="R391fc6929ea7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13   ·   Org.nr 985 005 303   ·   Skansen 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9ff9cd1f94ef0" /><Relationship Type="http://schemas.openxmlformats.org/officeDocument/2006/relationships/footer" Target="/word/footer1.xml" Id="R391fc6929ea74f39" /></Relationships>
</file>