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4234b807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85c96ddf9c9747a6"/>
      <w:footerReference xmlns:r="http://schemas.openxmlformats.org/officeDocument/2006/relationships" w:type="default" r:id="R4aebaa8792a2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96ddf9c9747a6" /><Relationship Type="http://schemas.openxmlformats.org/officeDocument/2006/relationships/footer" Target="/word/footer1.xml" Id="R4aebaa8792a24086" /></Relationships>
</file>