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3e001fc6b94b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EIKEVIKEN HOLDING AS</w:t>
      </w:r>
    </w:p>
    <w:sectPr>
      <w:headerReference xmlns:r="http://schemas.openxmlformats.org/officeDocument/2006/relationships" w:type="default" r:id="R46e3b46b98c143d0"/>
      <w:footerReference xmlns:r="http://schemas.openxmlformats.org/officeDocument/2006/relationships" w:type="default" r:id="R9042bdc20cae42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EIKEVIKEN HOLDING AS   ·   Org.nr 985 195 994   ·   Skuteviksbodene 22   ·   5035 BERGEN   ·   Tlf. 55 30 86 10   ·   sander@sander.no   ·   www.sander.no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e3b46b98c143d0" /><Relationship Type="http://schemas.openxmlformats.org/officeDocument/2006/relationships/footer" Target="/word/footer1.xml" Id="R9042bdc20cae4200" /></Relationships>
</file>