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c9eff0589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e25288e8722e4ed6"/>
      <w:footerReference xmlns:r="http://schemas.openxmlformats.org/officeDocument/2006/relationships" w:type="default" r:id="R6317af1ae928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288e8722e4ed6" /><Relationship Type="http://schemas.openxmlformats.org/officeDocument/2006/relationships/footer" Target="/word/footer1.xml" Id="R6317af1ae92844d7" /></Relationships>
</file>