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38831f485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69a9f8c0d4dd2"/>
      <w:footerReference xmlns:r="http://schemas.openxmlformats.org/officeDocument/2006/relationships" w:type="default" r:id="R73acf6550aa2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9a9f8c0d4dd2" /><Relationship Type="http://schemas.openxmlformats.org/officeDocument/2006/relationships/footer" Target="/word/footer1.xml" Id="R73acf6550aa2401d" /></Relationships>
</file>