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0675c2d37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KRISTINE DANIELSEN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AS</w:t>
      </w:r>
    </w:p>
    <w:sectPr>
      <w:headerReference xmlns:r="http://schemas.openxmlformats.org/officeDocument/2006/relationships" w:type="default" r:id="Rc0e1749503dc4aeb"/>
      <w:footerReference xmlns:r="http://schemas.openxmlformats.org/officeDocument/2006/relationships" w:type="default" r:id="R1c15590322cc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1749503dc4aeb" /><Relationship Type="http://schemas.openxmlformats.org/officeDocument/2006/relationships/footer" Target="/word/footer1.xml" Id="R1c15590322cc417b" /></Relationships>
</file>