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2b5d2b11b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340d2beb864e40ee"/>
      <w:footerReference xmlns:r="http://schemas.openxmlformats.org/officeDocument/2006/relationships" w:type="default" r:id="Ra03ae921e728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2beb864e40ee" /><Relationship Type="http://schemas.openxmlformats.org/officeDocument/2006/relationships/footer" Target="/word/footer1.xml" Id="Ra03ae921e7284f30" /></Relationships>
</file>