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9e2601ee1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3a9ebcfd29cb446b"/>
      <w:footerReference xmlns:r="http://schemas.openxmlformats.org/officeDocument/2006/relationships" w:type="default" r:id="Rcf9750eb4e45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ebcfd29cb446b" /><Relationship Type="http://schemas.openxmlformats.org/officeDocument/2006/relationships/footer" Target="/word/footer1.xml" Id="Rcf9750eb4e4548fd" /></Relationships>
</file>