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4cca90ca9d49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PONDUS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PONDUS INVEST AS</w:t>
      </w:r>
    </w:p>
    <w:sectPr>
      <w:headerReference xmlns:r="http://schemas.openxmlformats.org/officeDocument/2006/relationships" w:type="default" r:id="Re5f82dbd005c4f97"/>
      <w:footerReference xmlns:r="http://schemas.openxmlformats.org/officeDocument/2006/relationships" w:type="default" r:id="R22d64c55359c45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PONDUS INVEST AS   ·   Org.nr 986 058 796   ·   Hoffsjef Løvenskiolds vei 66A   ·   0382 OSLO   ·   Tlf. 23 11 46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PONDUS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f82dbd005c4f97" /><Relationship Type="http://schemas.openxmlformats.org/officeDocument/2006/relationships/footer" Target="/word/footer1.xml" Id="R22d64c55359c4536" /></Relationships>
</file>