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21c95a236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1dc46ea4f6c24cb0"/>
      <w:footerReference xmlns:r="http://schemas.openxmlformats.org/officeDocument/2006/relationships" w:type="default" r:id="R06c12b09a95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6ea4f6c24cb0" /><Relationship Type="http://schemas.openxmlformats.org/officeDocument/2006/relationships/footer" Target="/word/footer1.xml" Id="R06c12b09a9504fc2" /></Relationships>
</file>