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b2ea4a533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4b04e01236ae40d7"/>
      <w:footerReference xmlns:r="http://schemas.openxmlformats.org/officeDocument/2006/relationships" w:type="default" r:id="R6b8d8d7b5bac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4e01236ae40d7" /><Relationship Type="http://schemas.openxmlformats.org/officeDocument/2006/relationships/footer" Target="/word/footer1.xml" Id="R6b8d8d7b5bac4bfa" /></Relationships>
</file>