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672e87070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27b240c9701d411d"/>
      <w:footerReference xmlns:r="http://schemas.openxmlformats.org/officeDocument/2006/relationships" w:type="default" r:id="R827d6ac89d30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240c9701d411d" /><Relationship Type="http://schemas.openxmlformats.org/officeDocument/2006/relationships/footer" Target="/word/footer1.xml" Id="R827d6ac89d3048b2" /></Relationships>
</file>