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850f14f76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33e8d52f47c48ef"/>
      <w:footerReference xmlns:r="http://schemas.openxmlformats.org/officeDocument/2006/relationships" w:type="default" r:id="Rb40ed2d618ce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8d52f47c48ef" /><Relationship Type="http://schemas.openxmlformats.org/officeDocument/2006/relationships/footer" Target="/word/footer1.xml" Id="Rb40ed2d618ce4f7c" /></Relationships>
</file>