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5fa86093449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MUSHOM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MUSHOM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fc9c4300a5495a"/>
      <w:footerReference xmlns:r="http://schemas.openxmlformats.org/officeDocument/2006/relationships" w:type="default" r:id="R278775c8e500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c9c4300a5495a" /><Relationship Type="http://schemas.openxmlformats.org/officeDocument/2006/relationships/footer" Target="/word/footer1.xml" Id="R278775c8e5004f78" /></Relationships>
</file>