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c074255b2a46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MELHUS REGNSKAPSLAG SA</w:t>
      </w:r>
    </w:p>
    <w:sectPr>
      <w:headerReference xmlns:r="http://schemas.openxmlformats.org/officeDocument/2006/relationships" w:type="default" r:id="Rae6794659dbd4655"/>
      <w:footerReference xmlns:r="http://schemas.openxmlformats.org/officeDocument/2006/relationships" w:type="default" r:id="R24d5bc4d92a54f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MELHUS REGNSKAPSLAG SA   ·   Org.nr 986 676 821   ·   Gimsbruvegen 9   ·   7224 MELHUS   ·   Tlf. 72 87 82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MELHUS REGNSKAPSLAG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6794659dbd4655" /><Relationship Type="http://schemas.openxmlformats.org/officeDocument/2006/relationships/footer" Target="/word/footer1.xml" Id="R24d5bc4d92a54fe1" /></Relationships>
</file>