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2768b3770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af06cd2da4ad7"/>
      <w:footerReference xmlns:r="http://schemas.openxmlformats.org/officeDocument/2006/relationships" w:type="default" r:id="R610d2236de56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af06cd2da4ad7" /><Relationship Type="http://schemas.openxmlformats.org/officeDocument/2006/relationships/footer" Target="/word/footer1.xml" Id="R610d2236de564229" /></Relationships>
</file>