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b0cdb40a34c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PRICEWATERHOUSECOOPERS AS, org.nr 987 009 713,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f193502f27f240a4"/>
      <w:footerReference xmlns:r="http://schemas.openxmlformats.org/officeDocument/2006/relationships" w:type="default" r:id="Rf2131a967984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3502f27f240a4" /><Relationship Type="http://schemas.openxmlformats.org/officeDocument/2006/relationships/footer" Target="/word/footer1.xml" Id="Rf2131a9679844d15" /></Relationships>
</file>