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f093cc983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30f6c051f8764878"/>
      <w:footerReference xmlns:r="http://schemas.openxmlformats.org/officeDocument/2006/relationships" w:type="default" r:id="Re47969683ebe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6c051f8764878" /><Relationship Type="http://schemas.openxmlformats.org/officeDocument/2006/relationships/footer" Target="/word/footer1.xml" Id="Re47969683ebe43d9" /></Relationships>
</file>