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1ef38b92d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a31f009e94184ae3"/>
      <w:footerReference xmlns:r="http://schemas.openxmlformats.org/officeDocument/2006/relationships" w:type="default" r:id="Ra8e371b68df6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f009e94184ae3" /><Relationship Type="http://schemas.openxmlformats.org/officeDocument/2006/relationships/footer" Target="/word/footer1.xml" Id="Ra8e371b68df644df" /></Relationships>
</file>