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fc20cd6e9d0494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MELUM MØLLE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MELUM MØLLE AS</w:t>
      </w:r>
    </w:p>
    <w:sectPr>
      <w:headerReference xmlns:r="http://schemas.openxmlformats.org/officeDocument/2006/relationships" w:type="default" r:id="Rd3f241255bf645ce"/>
      <w:footerReference xmlns:r="http://schemas.openxmlformats.org/officeDocument/2006/relationships" w:type="default" r:id="R0980c97c93344d3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MELUM MØLLE AS   ·   Org.nr 987 050 098   ·   Tjuvholmen, Olav Selvaags plass 5   ·   0252 OSLO   ·   Tlf. 22 50 95 06   ·   ct@melumm.no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MELUM MØLLE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3f241255bf645ce" /><Relationship Type="http://schemas.openxmlformats.org/officeDocument/2006/relationships/footer" Target="/word/footer1.xml" Id="R0980c97c93344d33" /></Relationships>
</file>