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a15944e4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a45d394ddd6c4772"/>
      <w:footerReference xmlns:r="http://schemas.openxmlformats.org/officeDocument/2006/relationships" w:type="default" r:id="R228e4a06d73b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d394ddd6c4772" /><Relationship Type="http://schemas.openxmlformats.org/officeDocument/2006/relationships/footer" Target="/word/footer1.xml" Id="R228e4a06d73b4361" /></Relationships>
</file>