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47007951f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26d0c2a1642af"/>
      <w:footerReference xmlns:r="http://schemas.openxmlformats.org/officeDocument/2006/relationships" w:type="default" r:id="R45710059d166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26d0c2a1642af" /><Relationship Type="http://schemas.openxmlformats.org/officeDocument/2006/relationships/footer" Target="/word/footer1.xml" Id="R45710059d16647bb" /></Relationships>
</file>