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1fbb2fa73a4a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KRS REVISJON AS</w:t>
      </w:r>
    </w:p>
    <w:sectPr>
      <w:headerReference xmlns:r="http://schemas.openxmlformats.org/officeDocument/2006/relationships" w:type="default" r:id="R25901f6fa7cd476b"/>
      <w:footerReference xmlns:r="http://schemas.openxmlformats.org/officeDocument/2006/relationships" w:type="default" r:id="R75321f22cc194a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KRS REVISJON AS   ·   Org.nr 987 195 452   ·   Banehaven 4A   ·   4612 KRISTIANSAND S   ·   Tlf. 38 06 61 60   ·   agder@ameda.no   ·   www.ameda.no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901f6fa7cd476b" /><Relationship Type="http://schemas.openxmlformats.org/officeDocument/2006/relationships/footer" Target="/word/footer1.xml" Id="R75321f22cc194aaf" /></Relationships>
</file>