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8375614ca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2f316b08d4b53"/>
      <w:footerReference xmlns:r="http://schemas.openxmlformats.org/officeDocument/2006/relationships" w:type="default" r:id="Ra84a3e9158c2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2f316b08d4b53" /><Relationship Type="http://schemas.openxmlformats.org/officeDocument/2006/relationships/footer" Target="/word/footer1.xml" Id="Ra84a3e9158c24c51" /></Relationships>
</file>