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b552d1421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ca238debe75c4415"/>
      <w:footerReference xmlns:r="http://schemas.openxmlformats.org/officeDocument/2006/relationships" w:type="default" r:id="R2d8cf3526c4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38debe75c4415" /><Relationship Type="http://schemas.openxmlformats.org/officeDocument/2006/relationships/footer" Target="/word/footer1.xml" Id="R2d8cf3526c414919" /></Relationships>
</file>