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578cb4548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a5e4bc12f8e241a8"/>
      <w:footerReference xmlns:r="http://schemas.openxmlformats.org/officeDocument/2006/relationships" w:type="default" r:id="R93e576ad5d76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4bc12f8e241a8" /><Relationship Type="http://schemas.openxmlformats.org/officeDocument/2006/relationships/footer" Target="/word/footer1.xml" Id="R93e576ad5d7645c4" /></Relationships>
</file>