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b1dba392f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3f8c647c4cd9441c"/>
      <w:footerReference xmlns:r="http://schemas.openxmlformats.org/officeDocument/2006/relationships" w:type="default" r:id="R412e3f98e2c1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c647c4cd9441c" /><Relationship Type="http://schemas.openxmlformats.org/officeDocument/2006/relationships/footer" Target="/word/footer1.xml" Id="R412e3f98e2c1421b" /></Relationships>
</file>