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eadbeb6a00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SKJERSTAD OG MISVÆR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SKJERSTAD OG MISVÆR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c4abb5a31e455d"/>
      <w:footerReference xmlns:r="http://schemas.openxmlformats.org/officeDocument/2006/relationships" w:type="default" r:id="R3345162d3637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c4abb5a31e455d" /><Relationship Type="http://schemas.openxmlformats.org/officeDocument/2006/relationships/footer" Target="/word/footer1.xml" Id="R3345162d36374646" /></Relationships>
</file>