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005b537f2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3109841cda25460f"/>
      <w:footerReference xmlns:r="http://schemas.openxmlformats.org/officeDocument/2006/relationships" w:type="default" r:id="Rcd53598011a1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9841cda25460f" /><Relationship Type="http://schemas.openxmlformats.org/officeDocument/2006/relationships/footer" Target="/word/footer1.xml" Id="Rcd53598011a1466d" /></Relationships>
</file>